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80DED" w14:textId="77777777" w:rsidR="00D364B6" w:rsidRDefault="00D364B6" w:rsidP="00D364B6">
      <w:pPr>
        <w:rPr>
          <w:b/>
          <w:sz w:val="28"/>
          <w:szCs w:val="28"/>
        </w:rPr>
      </w:pPr>
      <w:r>
        <w:rPr>
          <w:b/>
          <w:sz w:val="28"/>
          <w:szCs w:val="28"/>
        </w:rPr>
        <w:t>Flying School operations assistant</w:t>
      </w:r>
    </w:p>
    <w:p w14:paraId="5D3AE8EE" w14:textId="77777777" w:rsidR="00D364B6" w:rsidRPr="00D364B6" w:rsidRDefault="00D364B6" w:rsidP="00D364B6">
      <w:pPr>
        <w:rPr>
          <w:rFonts w:cstheme="minorHAnsi"/>
          <w:b/>
        </w:rPr>
      </w:pPr>
      <w:r w:rsidRPr="00D364B6">
        <w:rPr>
          <w:rFonts w:cstheme="minorHAnsi"/>
          <w:b/>
        </w:rPr>
        <w:t xml:space="preserve">The Role </w:t>
      </w:r>
    </w:p>
    <w:p w14:paraId="3806D644" w14:textId="77777777" w:rsidR="00D364B6" w:rsidRPr="00D364B6" w:rsidRDefault="00D364B6" w:rsidP="00D364B6">
      <w:pPr>
        <w:rPr>
          <w:rFonts w:cstheme="minorHAnsi"/>
        </w:rPr>
      </w:pPr>
      <w:r w:rsidRPr="00D364B6">
        <w:rPr>
          <w:rFonts w:cstheme="minorHAnsi"/>
        </w:rPr>
        <w:t>The Flying School operations role will be part of the Flying School tea</w:t>
      </w:r>
      <w:r w:rsidR="00FA36A6">
        <w:rPr>
          <w:rFonts w:cstheme="minorHAnsi"/>
        </w:rPr>
        <w:t xml:space="preserve">m. </w:t>
      </w:r>
      <w:r>
        <w:rPr>
          <w:rFonts w:cstheme="minorHAnsi"/>
        </w:rPr>
        <w:t>The</w:t>
      </w:r>
      <w:r w:rsidRPr="00D364B6">
        <w:rPr>
          <w:rFonts w:cstheme="minorHAnsi"/>
        </w:rPr>
        <w:t xml:space="preserve"> role </w:t>
      </w:r>
      <w:r>
        <w:rPr>
          <w:rFonts w:cstheme="minorHAnsi"/>
        </w:rPr>
        <w:t>is</w:t>
      </w:r>
      <w:r w:rsidRPr="00D364B6">
        <w:rPr>
          <w:rFonts w:cstheme="minorHAnsi"/>
        </w:rPr>
        <w:t xml:space="preserve"> expected to uphold the very highest values and traditions whilst delivering a range of activities and reporting </w:t>
      </w:r>
      <w:r>
        <w:rPr>
          <w:rFonts w:cstheme="minorHAnsi"/>
        </w:rPr>
        <w:t xml:space="preserve">to </w:t>
      </w:r>
      <w:r w:rsidRPr="00D364B6">
        <w:rPr>
          <w:rFonts w:cstheme="minorHAnsi"/>
        </w:rPr>
        <w:t xml:space="preserve">the </w:t>
      </w:r>
      <w:r w:rsidR="00BB375E">
        <w:rPr>
          <w:rFonts w:cstheme="minorHAnsi"/>
        </w:rPr>
        <w:t>Flying School Operations</w:t>
      </w:r>
      <w:r w:rsidRPr="00D364B6">
        <w:rPr>
          <w:rFonts w:cstheme="minorHAnsi"/>
        </w:rPr>
        <w:t xml:space="preserve"> Manager.</w:t>
      </w:r>
    </w:p>
    <w:p w14:paraId="7956C671" w14:textId="77777777" w:rsidR="00D364B6" w:rsidRPr="00D364B6" w:rsidRDefault="00D364B6" w:rsidP="00D364B6">
      <w:pPr>
        <w:rPr>
          <w:rFonts w:cstheme="minorHAnsi"/>
        </w:rPr>
      </w:pPr>
    </w:p>
    <w:p w14:paraId="1107D1CB" w14:textId="77777777" w:rsidR="00D364B6" w:rsidRPr="00D364B6" w:rsidRDefault="00D364B6" w:rsidP="00D364B6">
      <w:pPr>
        <w:spacing w:after="0" w:line="240" w:lineRule="auto"/>
        <w:jc w:val="both"/>
        <w:rPr>
          <w:rFonts w:cstheme="minorHAnsi"/>
          <w:b/>
        </w:rPr>
      </w:pPr>
      <w:r w:rsidRPr="00D364B6">
        <w:rPr>
          <w:rFonts w:cstheme="minorHAnsi"/>
          <w:b/>
        </w:rPr>
        <w:t xml:space="preserve">About us </w:t>
      </w:r>
    </w:p>
    <w:p w14:paraId="74080C38" w14:textId="77777777" w:rsidR="00D364B6" w:rsidRPr="00D364B6" w:rsidRDefault="00D364B6" w:rsidP="00D364B6">
      <w:pPr>
        <w:spacing w:after="0" w:line="240" w:lineRule="auto"/>
        <w:jc w:val="both"/>
        <w:rPr>
          <w:rFonts w:cstheme="minorHAnsi"/>
        </w:rPr>
      </w:pPr>
    </w:p>
    <w:p w14:paraId="73C9B860" w14:textId="77777777" w:rsidR="00D364B6" w:rsidRPr="00D364B6" w:rsidRDefault="00D364B6" w:rsidP="00D364B6">
      <w:pPr>
        <w:spacing w:after="0" w:line="240" w:lineRule="auto"/>
        <w:jc w:val="both"/>
        <w:rPr>
          <w:rFonts w:cstheme="minorHAnsi"/>
        </w:rPr>
      </w:pPr>
      <w:r w:rsidRPr="00D364B6">
        <w:rPr>
          <w:rFonts w:cstheme="minorHAnsi"/>
        </w:rPr>
        <w:t>At Goodwood, we celebrate our 300 year history as a quintessentially English Estate, in modern and authentic ways delivering extraordinary and engaging experiences.  Our setting, 12,000 acres of West Sussex countryside, and our story both play significant roles in Goodwood’s success.  What really sets us apart is our people.  It is their passion, enthusiasm and belief in the many things we do that makes us the unique, luxury brand we are.</w:t>
      </w:r>
    </w:p>
    <w:p w14:paraId="1CB33AC8" w14:textId="77777777" w:rsidR="00D364B6" w:rsidRPr="00D364B6" w:rsidRDefault="00D364B6" w:rsidP="00D364B6">
      <w:pPr>
        <w:rPr>
          <w:rFonts w:cstheme="minorHAnsi"/>
        </w:rPr>
      </w:pPr>
    </w:p>
    <w:p w14:paraId="22E2C088" w14:textId="77777777" w:rsidR="00D364B6" w:rsidRPr="00D364B6" w:rsidRDefault="00D364B6" w:rsidP="00D364B6">
      <w:pPr>
        <w:shd w:val="clear" w:color="auto" w:fill="FFFFFF"/>
        <w:spacing w:after="0" w:line="240" w:lineRule="auto"/>
        <w:jc w:val="both"/>
        <w:rPr>
          <w:rFonts w:cstheme="minorHAnsi"/>
          <w:b/>
        </w:rPr>
      </w:pPr>
      <w:r w:rsidRPr="00D364B6">
        <w:rPr>
          <w:rFonts w:cstheme="minorHAnsi"/>
          <w:b/>
        </w:rPr>
        <w:t xml:space="preserve">Passionate People </w:t>
      </w:r>
    </w:p>
    <w:p w14:paraId="7000EBE2" w14:textId="77777777" w:rsidR="00D364B6" w:rsidRPr="00D364B6" w:rsidRDefault="00D364B6" w:rsidP="00D364B6">
      <w:pPr>
        <w:shd w:val="clear" w:color="auto" w:fill="FFFFFF"/>
        <w:spacing w:after="0" w:line="240" w:lineRule="auto"/>
        <w:jc w:val="both"/>
        <w:rPr>
          <w:rFonts w:cstheme="minorHAnsi"/>
          <w:lang w:eastAsia="en-GB"/>
        </w:rPr>
      </w:pPr>
    </w:p>
    <w:p w14:paraId="6E662C11" w14:textId="77777777" w:rsidR="00D364B6" w:rsidRPr="00D364B6" w:rsidRDefault="00D364B6" w:rsidP="00D364B6">
      <w:pPr>
        <w:shd w:val="clear" w:color="auto" w:fill="FFFFFF"/>
        <w:spacing w:after="0" w:line="240" w:lineRule="auto"/>
        <w:jc w:val="both"/>
        <w:rPr>
          <w:rFonts w:cstheme="minorHAnsi"/>
          <w:lang w:eastAsia="en-GB"/>
        </w:rPr>
      </w:pPr>
      <w:r w:rsidRPr="00D364B6">
        <w:rPr>
          <w:rFonts w:cstheme="minorHAnsi"/>
          <w:lang w:eastAsia="en-GB"/>
        </w:rPr>
        <w:t>It takes a certain sort of person to flourish in such a fast-paced, multi-dimensional environment like Goodwood.  We look for talented, self-motivated and enthusiastic individuals who will be able to share our passion for providing the “</w:t>
      </w:r>
      <w:r w:rsidRPr="00D364B6">
        <w:rPr>
          <w:rFonts w:cstheme="minorHAnsi"/>
          <w:b/>
          <w:bCs/>
          <w:lang w:eastAsia="en-GB"/>
        </w:rPr>
        <w:t>world’s leading luxury experience.</w:t>
      </w:r>
      <w:r w:rsidRPr="00D364B6">
        <w:rPr>
          <w:rFonts w:cstheme="minorHAnsi"/>
          <w:lang w:eastAsia="en-GB"/>
        </w:rPr>
        <w:t>”</w:t>
      </w:r>
    </w:p>
    <w:p w14:paraId="60B588D3" w14:textId="77777777" w:rsidR="00D364B6" w:rsidRPr="00D364B6" w:rsidRDefault="00D364B6" w:rsidP="00D364B6">
      <w:pPr>
        <w:rPr>
          <w:rFonts w:cstheme="minorHAnsi"/>
        </w:rPr>
      </w:pPr>
    </w:p>
    <w:p w14:paraId="2F4F0236" w14:textId="77777777" w:rsidR="00D364B6" w:rsidRPr="00D364B6" w:rsidRDefault="00D364B6" w:rsidP="00D364B6">
      <w:pPr>
        <w:spacing w:after="0" w:line="240" w:lineRule="auto"/>
        <w:rPr>
          <w:rFonts w:cstheme="minorHAnsi"/>
          <w:b/>
        </w:rPr>
      </w:pPr>
      <w:r w:rsidRPr="00D364B6">
        <w:rPr>
          <w:rFonts w:cstheme="minorHAnsi"/>
          <w:b/>
        </w:rPr>
        <w:t xml:space="preserve">Our Values </w:t>
      </w:r>
    </w:p>
    <w:p w14:paraId="05149941" w14:textId="77777777" w:rsidR="00D364B6" w:rsidRPr="00D364B6" w:rsidRDefault="00D364B6" w:rsidP="00D364B6">
      <w:pPr>
        <w:spacing w:after="0" w:line="240" w:lineRule="auto"/>
        <w:rPr>
          <w:rFonts w:cstheme="minorHAnsi"/>
          <w:b/>
        </w:rPr>
      </w:pPr>
      <w:r w:rsidRPr="00D364B6">
        <w:rPr>
          <w:rFonts w:cstheme="minorHAnsi"/>
          <w:b/>
        </w:rPr>
        <w:t xml:space="preserve">     </w:t>
      </w:r>
    </w:p>
    <w:p w14:paraId="0247F89B" w14:textId="77777777" w:rsidR="00D364B6" w:rsidRPr="00D364B6" w:rsidRDefault="00D364B6" w:rsidP="00D364B6">
      <w:pPr>
        <w:spacing w:after="0" w:line="240" w:lineRule="auto"/>
        <w:jc w:val="center"/>
        <w:rPr>
          <w:rFonts w:cstheme="minorHAnsi"/>
          <w:b/>
        </w:rPr>
      </w:pPr>
      <w:r w:rsidRPr="00D364B6">
        <w:rPr>
          <w:rFonts w:cstheme="minorHAnsi"/>
          <w:b/>
        </w:rPr>
        <w:t>The Real Thing</w:t>
      </w:r>
      <w:r w:rsidRPr="00D364B6">
        <w:rPr>
          <w:rFonts w:cstheme="minorHAnsi"/>
          <w:b/>
        </w:rPr>
        <w:tab/>
        <w:t xml:space="preserve">                        Daring Do </w:t>
      </w:r>
      <w:r w:rsidRPr="00D364B6">
        <w:rPr>
          <w:rFonts w:cstheme="minorHAnsi"/>
          <w:b/>
        </w:rPr>
        <w:tab/>
        <w:t xml:space="preserve">         Obsession for Perfection           Sheer Love of Life</w:t>
      </w:r>
    </w:p>
    <w:p w14:paraId="1E19094F" w14:textId="77777777" w:rsidR="00D364B6" w:rsidRPr="00D364B6" w:rsidRDefault="00D364B6" w:rsidP="00D364B6">
      <w:pPr>
        <w:spacing w:after="0" w:line="240" w:lineRule="auto"/>
        <w:jc w:val="center"/>
        <w:rPr>
          <w:rFonts w:cstheme="minorHAnsi"/>
          <w:b/>
        </w:rPr>
      </w:pPr>
    </w:p>
    <w:tbl>
      <w:tblPr>
        <w:tblW w:w="0" w:type="auto"/>
        <w:tblLook w:val="00A0" w:firstRow="1" w:lastRow="0" w:firstColumn="1" w:lastColumn="0" w:noHBand="0" w:noVBand="0"/>
      </w:tblPr>
      <w:tblGrid>
        <w:gridCol w:w="2287"/>
        <w:gridCol w:w="2261"/>
        <w:gridCol w:w="2243"/>
        <w:gridCol w:w="2235"/>
      </w:tblGrid>
      <w:tr w:rsidR="00D364B6" w:rsidRPr="00D364B6" w14:paraId="51B422AE" w14:textId="77777777" w:rsidTr="00707436">
        <w:tc>
          <w:tcPr>
            <w:tcW w:w="2310" w:type="dxa"/>
          </w:tcPr>
          <w:p w14:paraId="4186DB9E" w14:textId="77777777" w:rsidR="00D364B6" w:rsidRPr="00D364B6" w:rsidRDefault="00D364B6" w:rsidP="00D364B6">
            <w:pPr>
              <w:spacing w:after="0" w:line="240" w:lineRule="auto"/>
              <w:jc w:val="center"/>
              <w:rPr>
                <w:rFonts w:cstheme="minorHAnsi"/>
                <w:b/>
                <w:lang w:eastAsia="en-GB"/>
              </w:rPr>
            </w:pPr>
            <w:r w:rsidRPr="00D364B6">
              <w:rPr>
                <w:rFonts w:cstheme="minorHAnsi"/>
                <w:lang w:eastAsia="en-GB"/>
              </w:rPr>
              <w:t>We employ meticulous attention to detail, to create experiences as they should be.  We are honest and open.</w:t>
            </w:r>
          </w:p>
        </w:tc>
        <w:tc>
          <w:tcPr>
            <w:tcW w:w="2310" w:type="dxa"/>
          </w:tcPr>
          <w:p w14:paraId="6DA4048D" w14:textId="77777777" w:rsidR="00D364B6" w:rsidRPr="00D364B6" w:rsidRDefault="00D364B6" w:rsidP="00D364B6">
            <w:pPr>
              <w:spacing w:after="0" w:line="240" w:lineRule="auto"/>
              <w:jc w:val="center"/>
              <w:rPr>
                <w:rFonts w:cstheme="minorHAnsi"/>
                <w:b/>
                <w:lang w:eastAsia="en-GB"/>
              </w:rPr>
            </w:pPr>
            <w:r w:rsidRPr="00D364B6">
              <w:rPr>
                <w:rFonts w:cstheme="minorHAnsi"/>
                <w:lang w:eastAsia="en-GB"/>
              </w:rPr>
              <w:t>We don't mind breaking the rules to create the best possible experiences. We will take tough decisions</w:t>
            </w:r>
          </w:p>
        </w:tc>
        <w:tc>
          <w:tcPr>
            <w:tcW w:w="2311" w:type="dxa"/>
          </w:tcPr>
          <w:p w14:paraId="484F925A" w14:textId="77777777" w:rsidR="00D364B6" w:rsidRPr="00D364B6" w:rsidRDefault="00D364B6" w:rsidP="00D364B6">
            <w:pPr>
              <w:spacing w:after="0" w:line="240" w:lineRule="auto"/>
              <w:jc w:val="center"/>
              <w:rPr>
                <w:rFonts w:cstheme="minorHAnsi"/>
                <w:b/>
                <w:lang w:eastAsia="en-GB"/>
              </w:rPr>
            </w:pPr>
            <w:r w:rsidRPr="00D364B6">
              <w:rPr>
                <w:rFonts w:cstheme="minorHAnsi"/>
                <w:lang w:eastAsia="en-GB"/>
              </w:rPr>
              <w:t>It’s a team thing – everybody mucks in to make things happen. We're madly passionate about what we do</w:t>
            </w:r>
          </w:p>
        </w:tc>
        <w:tc>
          <w:tcPr>
            <w:tcW w:w="2311" w:type="dxa"/>
          </w:tcPr>
          <w:p w14:paraId="2FAE6DB9" w14:textId="77777777" w:rsidR="00D364B6" w:rsidRPr="00D364B6" w:rsidRDefault="00D364B6" w:rsidP="00D364B6">
            <w:pPr>
              <w:spacing w:after="0" w:line="240" w:lineRule="auto"/>
              <w:jc w:val="center"/>
              <w:rPr>
                <w:rFonts w:cstheme="minorHAnsi"/>
                <w:b/>
                <w:lang w:eastAsia="en-GB"/>
              </w:rPr>
            </w:pPr>
            <w:r w:rsidRPr="00D364B6">
              <w:rPr>
                <w:rFonts w:cstheme="minorHAnsi"/>
                <w:lang w:eastAsia="en-GB"/>
              </w:rPr>
              <w:t>We want to make everyone feel special by loving what we do.</w:t>
            </w:r>
          </w:p>
        </w:tc>
      </w:tr>
    </w:tbl>
    <w:p w14:paraId="06A34A33" w14:textId="77777777" w:rsidR="00D364B6" w:rsidRPr="00D364B6" w:rsidRDefault="00D364B6" w:rsidP="00D364B6">
      <w:pPr>
        <w:jc w:val="center"/>
        <w:rPr>
          <w:rFonts w:cstheme="minorHAnsi"/>
        </w:rPr>
      </w:pPr>
    </w:p>
    <w:p w14:paraId="416249F7" w14:textId="77777777" w:rsidR="00D364B6" w:rsidRPr="00D364B6" w:rsidRDefault="00D364B6" w:rsidP="00D364B6">
      <w:pPr>
        <w:rPr>
          <w:rFonts w:cstheme="minorHAnsi"/>
          <w:b/>
        </w:rPr>
      </w:pPr>
      <w:r w:rsidRPr="00D364B6">
        <w:rPr>
          <w:rFonts w:cstheme="minorHAnsi"/>
          <w:b/>
        </w:rPr>
        <w:t>Purpose of the role</w:t>
      </w:r>
    </w:p>
    <w:p w14:paraId="72BC4E7C" w14:textId="77777777" w:rsidR="00850B9E" w:rsidRDefault="00D364B6" w:rsidP="00D364B6">
      <w:pPr>
        <w:rPr>
          <w:rFonts w:cstheme="minorHAnsi"/>
        </w:rPr>
      </w:pPr>
      <w:r w:rsidRPr="00D364B6">
        <w:rPr>
          <w:rFonts w:cstheme="minorHAnsi"/>
        </w:rPr>
        <w:t xml:space="preserve">At the very heart of the Aviation operation you will assist with the busy operational needs of the flying school, acting as a Goodwood ambassador and achieving a high level of customer service at all times. </w:t>
      </w:r>
    </w:p>
    <w:p w14:paraId="3D1BEF5F" w14:textId="77777777" w:rsidR="00D364B6" w:rsidRPr="00D364B6" w:rsidRDefault="00D364B6" w:rsidP="00D364B6">
      <w:pPr>
        <w:rPr>
          <w:rFonts w:cstheme="minorHAnsi"/>
          <w:b/>
        </w:rPr>
      </w:pPr>
      <w:r w:rsidRPr="00D364B6">
        <w:rPr>
          <w:rFonts w:cstheme="minorHAnsi"/>
          <w:b/>
        </w:rPr>
        <w:t>Key responsibilities</w:t>
      </w:r>
    </w:p>
    <w:p w14:paraId="73BAE0F5"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provide high quality customer service and information, both face to face and on the telephone/email, on all flying school products, aerodrome services/facilities and event landing information. </w:t>
      </w:r>
    </w:p>
    <w:p w14:paraId="635501DA" w14:textId="77777777" w:rsidR="00D364B6" w:rsidRPr="00D364B6" w:rsidRDefault="00D364B6" w:rsidP="00351765">
      <w:pPr>
        <w:ind w:left="360"/>
        <w:rPr>
          <w:rFonts w:cstheme="minorHAnsi"/>
        </w:rPr>
      </w:pPr>
    </w:p>
    <w:p w14:paraId="4F34E2EF"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proactively identify all sales opportunities. </w:t>
      </w:r>
    </w:p>
    <w:p w14:paraId="3AF2C364" w14:textId="77777777" w:rsidR="00D364B6" w:rsidRPr="00D364B6" w:rsidRDefault="00D364B6" w:rsidP="00351765">
      <w:pPr>
        <w:spacing w:after="0" w:line="240" w:lineRule="auto"/>
        <w:ind w:left="720"/>
        <w:contextualSpacing/>
        <w:rPr>
          <w:rFonts w:eastAsia="Times New Roman" w:cstheme="minorHAnsi"/>
          <w:lang w:eastAsia="en-GB"/>
        </w:rPr>
      </w:pPr>
    </w:p>
    <w:p w14:paraId="0E3EA1A2" w14:textId="77777777" w:rsidR="00D364B6" w:rsidRPr="00D364B6" w:rsidRDefault="00DE1C7A" w:rsidP="00351765">
      <w:pPr>
        <w:numPr>
          <w:ilvl w:val="0"/>
          <w:numId w:val="2"/>
        </w:numPr>
        <w:spacing w:after="0" w:line="240" w:lineRule="auto"/>
        <w:contextualSpacing/>
        <w:rPr>
          <w:rFonts w:eastAsia="Times New Roman" w:cstheme="minorHAnsi"/>
          <w:lang w:eastAsia="en-GB"/>
        </w:rPr>
      </w:pPr>
      <w:r>
        <w:rPr>
          <w:rFonts w:eastAsia="Times New Roman" w:cstheme="minorHAnsi"/>
          <w:lang w:eastAsia="en-GB"/>
        </w:rPr>
        <w:lastRenderedPageBreak/>
        <w:t>To</w:t>
      </w:r>
      <w:r w:rsidR="00D364B6" w:rsidRPr="00D364B6">
        <w:rPr>
          <w:rFonts w:eastAsia="Times New Roman" w:cstheme="minorHAnsi"/>
          <w:lang w:eastAsia="en-GB"/>
        </w:rPr>
        <w:t xml:space="preserve"> keep the flying school database and operational management system (Red atlas) updated with information and bookings. </w:t>
      </w:r>
    </w:p>
    <w:p w14:paraId="13CB7036" w14:textId="77777777" w:rsidR="00D364B6" w:rsidRPr="00D364B6" w:rsidRDefault="00D364B6" w:rsidP="00351765">
      <w:pPr>
        <w:spacing w:after="0" w:line="240" w:lineRule="auto"/>
        <w:ind w:left="720"/>
        <w:contextualSpacing/>
        <w:rPr>
          <w:rFonts w:eastAsia="Times New Roman" w:cstheme="minorHAnsi"/>
          <w:lang w:eastAsia="en-GB"/>
        </w:rPr>
      </w:pPr>
    </w:p>
    <w:p w14:paraId="7E9C8F78"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liaise with Goodwood engineering regarding fleet checks. </w:t>
      </w:r>
    </w:p>
    <w:p w14:paraId="5738F636" w14:textId="77777777" w:rsidR="00D364B6" w:rsidRPr="00D364B6" w:rsidRDefault="00D364B6" w:rsidP="00351765">
      <w:pPr>
        <w:spacing w:after="0" w:line="240" w:lineRule="auto"/>
        <w:ind w:left="720"/>
        <w:contextualSpacing/>
        <w:rPr>
          <w:rFonts w:eastAsia="Times New Roman" w:cstheme="minorHAnsi"/>
          <w:lang w:eastAsia="en-GB"/>
        </w:rPr>
      </w:pPr>
    </w:p>
    <w:p w14:paraId="3F4A6D21"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manage and organise the daily flying programme, including customer contact, instructor queries, managing the tech logs and providing general support to the CFI and rest of the team. </w:t>
      </w:r>
    </w:p>
    <w:p w14:paraId="254959F7" w14:textId="77777777" w:rsidR="00D364B6" w:rsidRPr="00D364B6" w:rsidRDefault="00D364B6" w:rsidP="00351765">
      <w:pPr>
        <w:spacing w:after="0" w:line="240" w:lineRule="auto"/>
        <w:ind w:left="720"/>
        <w:contextualSpacing/>
        <w:rPr>
          <w:rFonts w:eastAsia="Times New Roman" w:cstheme="minorHAnsi"/>
          <w:lang w:eastAsia="en-GB"/>
        </w:rPr>
      </w:pPr>
    </w:p>
    <w:p w14:paraId="0A0D1D71"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manage and organise the operations desk. Duties to include cash handling, stock control, customer liaison and dealing with landing fees and bookings. </w:t>
      </w:r>
    </w:p>
    <w:p w14:paraId="342F412F" w14:textId="77777777" w:rsidR="00D364B6" w:rsidRPr="00D364B6" w:rsidRDefault="00D364B6" w:rsidP="00351765">
      <w:pPr>
        <w:spacing w:after="0" w:line="240" w:lineRule="auto"/>
        <w:ind w:left="720"/>
        <w:contextualSpacing/>
        <w:rPr>
          <w:rFonts w:eastAsia="Times New Roman" w:cstheme="minorHAnsi"/>
          <w:lang w:eastAsia="en-GB"/>
        </w:rPr>
      </w:pPr>
    </w:p>
    <w:p w14:paraId="13E46658"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assist with the provisions on flight notices, weather and noise preferred routing procedures. </w:t>
      </w:r>
    </w:p>
    <w:p w14:paraId="3C36EF46" w14:textId="77777777" w:rsidR="00D364B6" w:rsidRPr="00D364B6" w:rsidRDefault="00D364B6" w:rsidP="00351765">
      <w:pPr>
        <w:spacing w:after="0" w:line="240" w:lineRule="auto"/>
        <w:ind w:left="720"/>
        <w:contextualSpacing/>
        <w:rPr>
          <w:rFonts w:eastAsia="Times New Roman" w:cstheme="minorHAnsi"/>
          <w:lang w:eastAsia="en-GB"/>
        </w:rPr>
      </w:pPr>
    </w:p>
    <w:p w14:paraId="228617D7" w14:textId="77777777" w:rsidR="00D364B6" w:rsidRPr="00D364B6" w:rsidRDefault="00D364B6" w:rsidP="00351765">
      <w:pPr>
        <w:numPr>
          <w:ilvl w:val="0"/>
          <w:numId w:val="2"/>
        </w:numPr>
        <w:spacing w:after="0" w:line="240" w:lineRule="auto"/>
        <w:contextualSpacing/>
        <w:rPr>
          <w:rFonts w:eastAsia="Times New Roman" w:cstheme="minorHAnsi"/>
          <w:lang w:eastAsia="en-GB"/>
        </w:rPr>
      </w:pPr>
      <w:r w:rsidRPr="00D364B6">
        <w:rPr>
          <w:rFonts w:eastAsia="Times New Roman" w:cstheme="minorHAnsi"/>
          <w:lang w:eastAsia="en-GB"/>
        </w:rPr>
        <w:t xml:space="preserve">To maintain a clean and presentable working environment at all times, ensuring that information is readily available to customers and that the building is left secure at the end of each working day. </w:t>
      </w:r>
    </w:p>
    <w:p w14:paraId="0D4D4A8E" w14:textId="77777777" w:rsidR="00D364B6" w:rsidRPr="00D364B6" w:rsidRDefault="00D364B6" w:rsidP="00351765">
      <w:pPr>
        <w:spacing w:after="0" w:line="240" w:lineRule="auto"/>
        <w:ind w:left="720"/>
        <w:contextualSpacing/>
        <w:rPr>
          <w:rFonts w:ascii="Times New Roman" w:eastAsia="Times New Roman" w:hAnsi="Times New Roman" w:cstheme="minorHAnsi"/>
          <w:sz w:val="20"/>
          <w:szCs w:val="20"/>
          <w:lang w:eastAsia="en-GB"/>
        </w:rPr>
      </w:pPr>
    </w:p>
    <w:p w14:paraId="6931ECF2" w14:textId="77777777" w:rsidR="00D364B6" w:rsidRPr="00D364B6" w:rsidRDefault="00D364B6" w:rsidP="00351765">
      <w:pPr>
        <w:numPr>
          <w:ilvl w:val="0"/>
          <w:numId w:val="1"/>
        </w:numPr>
        <w:spacing w:after="0" w:line="240" w:lineRule="auto"/>
        <w:contextualSpacing/>
        <w:rPr>
          <w:rFonts w:eastAsia="Times New Roman" w:cstheme="minorHAnsi"/>
          <w:lang w:eastAsia="en-GB"/>
        </w:rPr>
      </w:pPr>
      <w:r w:rsidRPr="00D364B6">
        <w:rPr>
          <w:rFonts w:eastAsia="Times New Roman" w:cstheme="minorHAnsi"/>
          <w:lang w:eastAsia="en-GB"/>
        </w:rPr>
        <w:t xml:space="preserve">From time to time to undertake any other duties as reasonably requested. </w:t>
      </w:r>
    </w:p>
    <w:p w14:paraId="3B5BE511" w14:textId="77777777" w:rsidR="00D364B6" w:rsidRPr="00D364B6" w:rsidRDefault="00D364B6" w:rsidP="00D364B6"/>
    <w:p w14:paraId="4F6F9F42" w14:textId="77777777" w:rsidR="00D364B6" w:rsidRPr="00D364B6" w:rsidRDefault="00D364B6" w:rsidP="00D364B6">
      <w:pPr>
        <w:rPr>
          <w:rFonts w:cstheme="minorHAnsi"/>
        </w:rPr>
      </w:pPr>
      <w:r w:rsidRPr="00D364B6">
        <w:rPr>
          <w:rFonts w:cstheme="minorHAnsi"/>
        </w:rPr>
        <w:t>Qualities you will possess</w:t>
      </w:r>
    </w:p>
    <w:p w14:paraId="083D77E7"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Passion for what you do</w:t>
      </w:r>
    </w:p>
    <w:p w14:paraId="392D92FD"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Positive and friendly with a “can do attitude”</w:t>
      </w:r>
    </w:p>
    <w:p w14:paraId="246CC4FC"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 xml:space="preserve">Attention to detail </w:t>
      </w:r>
    </w:p>
    <w:p w14:paraId="7BCDBF8D"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Ability to prioritise and organise</w:t>
      </w:r>
    </w:p>
    <w:p w14:paraId="1F3A736B"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Proactive</w:t>
      </w:r>
    </w:p>
    <w:p w14:paraId="206A98A1"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Take responsibility for yourself</w:t>
      </w:r>
    </w:p>
    <w:p w14:paraId="346E1A47"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Confident to make decisions and to stand by them</w:t>
      </w:r>
    </w:p>
    <w:p w14:paraId="7EF2DBB3"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Good negotiation and influencing skills</w:t>
      </w:r>
    </w:p>
    <w:p w14:paraId="45E34DED"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Excellent communicator</w:t>
      </w:r>
    </w:p>
    <w:p w14:paraId="3C314627" w14:textId="77777777" w:rsidR="00D364B6" w:rsidRPr="00D364B6" w:rsidRDefault="00D364B6" w:rsidP="00D364B6">
      <w:pPr>
        <w:numPr>
          <w:ilvl w:val="0"/>
          <w:numId w:val="3"/>
        </w:numPr>
        <w:spacing w:after="0" w:line="240" w:lineRule="auto"/>
        <w:contextualSpacing/>
        <w:rPr>
          <w:rFonts w:eastAsia="Times New Roman" w:cstheme="minorHAnsi"/>
          <w:lang w:eastAsia="en-GB"/>
        </w:rPr>
      </w:pPr>
      <w:r w:rsidRPr="00D364B6">
        <w:rPr>
          <w:rFonts w:eastAsia="Times New Roman" w:cstheme="minorHAnsi"/>
          <w:lang w:eastAsia="en-GB"/>
        </w:rPr>
        <w:t>A sense of fun!</w:t>
      </w:r>
    </w:p>
    <w:p w14:paraId="495D23D4" w14:textId="77777777" w:rsidR="00D364B6" w:rsidRPr="00D364B6" w:rsidRDefault="00D364B6" w:rsidP="00D364B6">
      <w:pPr>
        <w:numPr>
          <w:ilvl w:val="0"/>
          <w:numId w:val="3"/>
        </w:numPr>
        <w:spacing w:after="0" w:line="240" w:lineRule="auto"/>
        <w:contextualSpacing/>
        <w:rPr>
          <w:rFonts w:eastAsia="Times New Roman" w:cstheme="minorHAnsi"/>
          <w:lang w:eastAsia="en-GB"/>
        </w:rPr>
      </w:pPr>
    </w:p>
    <w:p w14:paraId="153457CE" w14:textId="77777777" w:rsidR="00D364B6" w:rsidRDefault="00D364B6" w:rsidP="00D364B6">
      <w:pPr>
        <w:rPr>
          <w:rFonts w:cstheme="minorHAnsi"/>
        </w:rPr>
      </w:pPr>
      <w:r w:rsidRPr="00D364B6">
        <w:rPr>
          <w:rFonts w:cstheme="minorHAnsi"/>
        </w:rPr>
        <w:t xml:space="preserve">What do you need to be </w:t>
      </w:r>
      <w:proofErr w:type="gramStart"/>
      <w:r w:rsidRPr="00D364B6">
        <w:rPr>
          <w:rFonts w:cstheme="minorHAnsi"/>
        </w:rPr>
        <w:t>successful</w:t>
      </w:r>
      <w:proofErr w:type="gramEnd"/>
    </w:p>
    <w:p w14:paraId="141940DF" w14:textId="77777777" w:rsidR="00D364B6" w:rsidRPr="007604DD" w:rsidRDefault="00D364B6" w:rsidP="00D364B6">
      <w:pPr>
        <w:pStyle w:val="ListParagraph"/>
        <w:numPr>
          <w:ilvl w:val="0"/>
          <w:numId w:val="3"/>
        </w:numPr>
        <w:spacing w:after="0" w:line="240" w:lineRule="auto"/>
        <w:rPr>
          <w:rFonts w:eastAsia="Calibri" w:cstheme="minorHAnsi"/>
        </w:rPr>
      </w:pPr>
      <w:r w:rsidRPr="007604DD">
        <w:rPr>
          <w:rFonts w:eastAsia="Calibri" w:cstheme="minorHAnsi"/>
        </w:rPr>
        <w:t>Interest in the Aviation industry beneficial</w:t>
      </w:r>
    </w:p>
    <w:p w14:paraId="27DA65FB" w14:textId="77777777" w:rsidR="00D364B6" w:rsidRDefault="00D364B6" w:rsidP="00D364B6">
      <w:pPr>
        <w:pStyle w:val="ListParagraph"/>
        <w:numPr>
          <w:ilvl w:val="0"/>
          <w:numId w:val="3"/>
        </w:numPr>
        <w:spacing w:after="0" w:line="240" w:lineRule="auto"/>
        <w:rPr>
          <w:rFonts w:cstheme="minorHAnsi"/>
        </w:rPr>
      </w:pPr>
      <w:r w:rsidRPr="007604DD">
        <w:rPr>
          <w:rFonts w:cstheme="minorHAnsi"/>
        </w:rPr>
        <w:t xml:space="preserve">Energetic and a </w:t>
      </w:r>
      <w:r w:rsidR="002E41DA" w:rsidRPr="007604DD">
        <w:rPr>
          <w:rFonts w:cstheme="minorHAnsi"/>
        </w:rPr>
        <w:t>self-starter</w:t>
      </w:r>
    </w:p>
    <w:p w14:paraId="00872627" w14:textId="77777777" w:rsidR="00D364B6" w:rsidRPr="007604DD" w:rsidRDefault="00D364B6" w:rsidP="00D364B6">
      <w:pPr>
        <w:pStyle w:val="ListParagraph"/>
        <w:numPr>
          <w:ilvl w:val="0"/>
          <w:numId w:val="3"/>
        </w:numPr>
        <w:spacing w:after="0" w:line="240" w:lineRule="auto"/>
        <w:rPr>
          <w:rFonts w:cstheme="minorHAnsi"/>
        </w:rPr>
      </w:pPr>
      <w:r w:rsidRPr="007604DD">
        <w:rPr>
          <w:rFonts w:cstheme="minorHAnsi"/>
        </w:rPr>
        <w:t>Team working at the heart of all that you do</w:t>
      </w:r>
    </w:p>
    <w:p w14:paraId="5BCF6315" w14:textId="77777777" w:rsidR="00351765" w:rsidRPr="007604DD" w:rsidRDefault="00351765" w:rsidP="00351765">
      <w:pPr>
        <w:pStyle w:val="ListParagraph"/>
        <w:numPr>
          <w:ilvl w:val="0"/>
          <w:numId w:val="3"/>
        </w:numPr>
        <w:spacing w:after="0" w:line="240" w:lineRule="auto"/>
        <w:rPr>
          <w:rFonts w:cstheme="minorHAnsi"/>
        </w:rPr>
      </w:pPr>
      <w:r w:rsidRPr="007604DD">
        <w:rPr>
          <w:rFonts w:cstheme="minorHAnsi"/>
        </w:rPr>
        <w:t>Resourceful and adaptable</w:t>
      </w:r>
    </w:p>
    <w:p w14:paraId="3E191052" w14:textId="77777777" w:rsidR="00351765" w:rsidRPr="007604DD" w:rsidRDefault="00351765" w:rsidP="00351765">
      <w:pPr>
        <w:pStyle w:val="ListParagraph"/>
        <w:numPr>
          <w:ilvl w:val="0"/>
          <w:numId w:val="3"/>
        </w:numPr>
        <w:spacing w:after="0" w:line="240" w:lineRule="auto"/>
        <w:rPr>
          <w:rFonts w:cstheme="minorHAnsi"/>
        </w:rPr>
      </w:pPr>
      <w:r w:rsidRPr="007604DD">
        <w:rPr>
          <w:rFonts w:cstheme="minorHAnsi"/>
        </w:rPr>
        <w:t>Experience of a sales environment</w:t>
      </w:r>
    </w:p>
    <w:p w14:paraId="6293EA1C" w14:textId="77777777" w:rsidR="00351765" w:rsidRPr="007604DD" w:rsidRDefault="00351765" w:rsidP="00351765">
      <w:pPr>
        <w:pStyle w:val="ListParagraph"/>
        <w:numPr>
          <w:ilvl w:val="0"/>
          <w:numId w:val="3"/>
        </w:numPr>
        <w:spacing w:after="0" w:line="240" w:lineRule="auto"/>
        <w:rPr>
          <w:rFonts w:eastAsia="Calibri" w:cstheme="minorHAnsi"/>
        </w:rPr>
      </w:pPr>
      <w:r w:rsidRPr="007604DD">
        <w:rPr>
          <w:rFonts w:eastAsia="Calibri" w:cstheme="minorHAnsi"/>
        </w:rPr>
        <w:t>Excellent experience of working with the public and providing superb customer experiences to customers and guests</w:t>
      </w:r>
    </w:p>
    <w:p w14:paraId="5F892995" w14:textId="77777777" w:rsidR="00351765" w:rsidRPr="007604DD" w:rsidRDefault="00351765" w:rsidP="00351765">
      <w:pPr>
        <w:pStyle w:val="ListParagraph"/>
        <w:numPr>
          <w:ilvl w:val="0"/>
          <w:numId w:val="3"/>
        </w:numPr>
        <w:spacing w:after="0" w:line="240" w:lineRule="auto"/>
        <w:rPr>
          <w:rFonts w:eastAsia="Calibri" w:cstheme="minorHAnsi"/>
        </w:rPr>
      </w:pPr>
      <w:r w:rsidRPr="007604DD">
        <w:rPr>
          <w:rFonts w:eastAsia="Calibri" w:cstheme="minorHAnsi"/>
        </w:rPr>
        <w:t>Excellent telephone manner</w:t>
      </w:r>
    </w:p>
    <w:p w14:paraId="2C0D2B2C" w14:textId="77777777" w:rsidR="00D364B6" w:rsidRPr="00D364B6" w:rsidRDefault="00D364B6" w:rsidP="00351765">
      <w:pPr>
        <w:pStyle w:val="ListParagraph"/>
        <w:rPr>
          <w:rFonts w:cstheme="minorHAnsi"/>
        </w:rPr>
      </w:pPr>
    </w:p>
    <w:p w14:paraId="103DFBFF" w14:textId="77777777" w:rsidR="00351765" w:rsidRDefault="00351765" w:rsidP="00D364B6">
      <w:pPr>
        <w:spacing w:after="0" w:line="240" w:lineRule="auto"/>
        <w:rPr>
          <w:rFonts w:cstheme="minorHAnsi"/>
        </w:rPr>
      </w:pPr>
    </w:p>
    <w:p w14:paraId="34F92447" w14:textId="77777777" w:rsidR="00351765" w:rsidRDefault="00351765" w:rsidP="00D364B6">
      <w:pPr>
        <w:spacing w:after="0" w:line="240" w:lineRule="auto"/>
        <w:rPr>
          <w:rFonts w:cstheme="minorHAnsi"/>
        </w:rPr>
      </w:pPr>
    </w:p>
    <w:sectPr w:rsidR="003517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67DC"/>
    <w:multiLevelType w:val="hybridMultilevel"/>
    <w:tmpl w:val="517A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80F7B6E"/>
    <w:multiLevelType w:val="hybridMultilevel"/>
    <w:tmpl w:val="E89AF678"/>
    <w:lvl w:ilvl="0" w:tplc="6480193E">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7C611F"/>
    <w:multiLevelType w:val="singleLevel"/>
    <w:tmpl w:val="08090001"/>
    <w:lvl w:ilvl="0">
      <w:start w:val="1"/>
      <w:numFmt w:val="bullet"/>
      <w:lvlText w:val=""/>
      <w:lvlJc w:val="left"/>
      <w:pPr>
        <w:ind w:left="720" w:hanging="360"/>
      </w:pPr>
      <w:rPr>
        <w:rFonts w:ascii="Symbol" w:hAnsi="Symbo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4B6"/>
    <w:rsid w:val="002E41DA"/>
    <w:rsid w:val="00317A62"/>
    <w:rsid w:val="00351765"/>
    <w:rsid w:val="00391AED"/>
    <w:rsid w:val="00850B9E"/>
    <w:rsid w:val="009207A9"/>
    <w:rsid w:val="00BB375E"/>
    <w:rsid w:val="00D364B6"/>
    <w:rsid w:val="00D84A23"/>
    <w:rsid w:val="00DE1C7A"/>
    <w:rsid w:val="00F8773D"/>
    <w:rsid w:val="00FA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0D94"/>
  <w15:chartTrackingRefBased/>
  <w15:docId w15:val="{ADEA42A8-AF2E-48DB-8B96-2CB29BC5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4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Wright</dc:creator>
  <cp:keywords/>
  <dc:description/>
  <cp:lastModifiedBy>David Macey</cp:lastModifiedBy>
  <cp:revision>3</cp:revision>
  <dcterms:created xsi:type="dcterms:W3CDTF">2022-02-10T23:24:00Z</dcterms:created>
  <dcterms:modified xsi:type="dcterms:W3CDTF">2022-02-10T23:25:00Z</dcterms:modified>
</cp:coreProperties>
</file>